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CA" w:rsidRDefault="008B7C15" w:rsidP="008B7C15">
      <w:pPr>
        <w:jc w:val="center"/>
        <w:rPr>
          <w:rFonts w:ascii="Times New Roman" w:hAnsi="Times New Roman" w:cs="Times New Roman"/>
        </w:rPr>
      </w:pPr>
      <w:r w:rsidRPr="00551F5C">
        <w:rPr>
          <w:rFonts w:ascii="Times New Roman" w:hAnsi="Times New Roman" w:cs="Times New Roman"/>
        </w:rPr>
        <w:t>Муниципальное бюджетное учреждение дополнительного образования</w:t>
      </w:r>
    </w:p>
    <w:p w:rsidR="008B7C15" w:rsidRDefault="008B7C15" w:rsidP="008B7C15">
      <w:pPr>
        <w:jc w:val="center"/>
        <w:rPr>
          <w:rFonts w:ascii="Times New Roman" w:hAnsi="Times New Roman" w:cs="Times New Roman"/>
        </w:rPr>
      </w:pPr>
      <w:r w:rsidRPr="00551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</w:t>
      </w:r>
      <w:r w:rsidR="009443CA">
        <w:rPr>
          <w:rFonts w:ascii="Times New Roman" w:hAnsi="Times New Roman" w:cs="Times New Roman"/>
        </w:rPr>
        <w:t>ЕНТР ДЕТСКОГО И ЮНОШЕСКОГО ТУРИЗМА</w:t>
      </w:r>
    </w:p>
    <w:p w:rsidR="008B7C15" w:rsidRDefault="008B7C15" w:rsidP="008B7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443C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</w:rPr>
        <w:t>Кросс-поход,</w:t>
      </w:r>
      <w:r w:rsidRPr="0055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посвященный 76-й годовщине освобождения города Армавира </w:t>
      </w:r>
    </w:p>
    <w:p w:rsidR="008B7C15" w:rsidRPr="00551F5C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немецко-фашистских захватчиков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- 27.01.2019 г.</w:t>
      </w: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135CDD" wp14:editId="34DE5F08">
            <wp:extent cx="1504950" cy="1495716"/>
            <wp:effectExtent l="0" t="0" r="0" b="9525"/>
            <wp:docPr id="2" name="Рисунок 2" descr="https://pandia.ru/text/80/478/images/img1_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478/images/img1_3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9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Pr="00805CBB" w:rsidRDefault="008B7C15" w:rsidP="008B7C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CBB">
        <w:rPr>
          <w:rFonts w:ascii="Times New Roman" w:hAnsi="Times New Roman" w:cs="Times New Roman"/>
          <w:b/>
          <w:sz w:val="28"/>
          <w:szCs w:val="28"/>
        </w:rPr>
        <w:t>Информационный бюллетень № 1</w:t>
      </w:r>
    </w:p>
    <w:p w:rsidR="008B7C15" w:rsidRPr="002B1283" w:rsidRDefault="008B7C15" w:rsidP="008B7C15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1283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Программа проведения </w:t>
      </w:r>
      <w:proofErr w:type="gramStart"/>
      <w:r w:rsidRPr="002B1283">
        <w:rPr>
          <w:rFonts w:ascii="Times New Roman" w:hAnsi="Times New Roman" w:cs="Times New Roman"/>
          <w:b/>
          <w:sz w:val="28"/>
          <w:szCs w:val="28"/>
          <w:u w:val="single"/>
        </w:rPr>
        <w:t>кросс-похода</w:t>
      </w:r>
      <w:proofErr w:type="gramEnd"/>
      <w:r w:rsidRPr="002B128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B7C15" w:rsidRPr="009443CA" w:rsidRDefault="008B7C15" w:rsidP="008B7C15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43CA">
        <w:rPr>
          <w:rFonts w:ascii="Times New Roman" w:hAnsi="Times New Roman" w:cs="Times New Roman"/>
          <w:b/>
          <w:sz w:val="24"/>
          <w:szCs w:val="24"/>
          <w:u w:val="single"/>
        </w:rPr>
        <w:t xml:space="preserve">23.01.2019 г. </w:t>
      </w:r>
    </w:p>
    <w:p w:rsidR="008B7C15" w:rsidRPr="00AB2205" w:rsidRDefault="008B7C15" w:rsidP="008B7C1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B2205">
        <w:rPr>
          <w:rFonts w:ascii="Times New Roman" w:hAnsi="Times New Roman" w:cs="Times New Roman"/>
          <w:sz w:val="24"/>
          <w:szCs w:val="24"/>
        </w:rPr>
        <w:t xml:space="preserve">до </w:t>
      </w:r>
      <w:r w:rsidRPr="00AB2205">
        <w:rPr>
          <w:rFonts w:ascii="Times New Roman" w:hAnsi="Times New Roman" w:cs="Times New Roman"/>
          <w:b/>
          <w:sz w:val="24"/>
          <w:szCs w:val="24"/>
        </w:rPr>
        <w:t>16:00</w:t>
      </w:r>
      <w:r w:rsidRPr="00AB2205">
        <w:rPr>
          <w:rFonts w:ascii="Times New Roman" w:hAnsi="Times New Roman" w:cs="Times New Roman"/>
          <w:sz w:val="24"/>
          <w:szCs w:val="24"/>
        </w:rPr>
        <w:t xml:space="preserve"> – работа маршрутной комиссии в здании ЦДЮТУР (подача именных заявок);</w:t>
      </w:r>
    </w:p>
    <w:p w:rsidR="008B7C15" w:rsidRPr="00AB2205" w:rsidRDefault="008B7C15" w:rsidP="008B7C15">
      <w:pPr>
        <w:spacing w:after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AB2205">
        <w:rPr>
          <w:rFonts w:ascii="Times New Roman" w:hAnsi="Times New Roman" w:cs="Times New Roman"/>
          <w:b/>
          <w:sz w:val="24"/>
          <w:szCs w:val="24"/>
          <w:u w:val="single"/>
        </w:rPr>
        <w:t>18:00</w:t>
      </w:r>
      <w:r w:rsidRPr="00AB2205">
        <w:rPr>
          <w:rFonts w:ascii="Times New Roman" w:hAnsi="Times New Roman" w:cs="Times New Roman"/>
          <w:sz w:val="24"/>
          <w:szCs w:val="24"/>
          <w:u w:val="single"/>
        </w:rPr>
        <w:t xml:space="preserve"> – совещание с представителями команд.</w:t>
      </w:r>
    </w:p>
    <w:p w:rsidR="008B7C15" w:rsidRDefault="008B7C15" w:rsidP="008B7C15">
      <w:pPr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</w:p>
    <w:p w:rsidR="008B7C15" w:rsidRPr="00AB2205" w:rsidRDefault="008B7C15" w:rsidP="008B7C15">
      <w:pPr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AB220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27.01.2019 г.</w:t>
      </w:r>
    </w:p>
    <w:p w:rsidR="008B7C15" w:rsidRPr="00AB2205" w:rsidRDefault="008B7C15" w:rsidP="008B7C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B2205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AB2205">
        <w:rPr>
          <w:rFonts w:ascii="Times New Roman" w:hAnsi="Times New Roman" w:cs="Times New Roman"/>
          <w:sz w:val="24"/>
          <w:szCs w:val="24"/>
        </w:rPr>
        <w:t xml:space="preserve"> с</w:t>
      </w:r>
      <w:r w:rsidRPr="00AB22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2205">
        <w:rPr>
          <w:rFonts w:ascii="Times New Roman" w:hAnsi="Times New Roman" w:cs="Times New Roman"/>
          <w:b/>
          <w:sz w:val="24"/>
          <w:szCs w:val="24"/>
          <w:u w:val="single"/>
        </w:rPr>
        <w:t>7.30</w:t>
      </w:r>
      <w:r w:rsidRPr="00AB2205">
        <w:rPr>
          <w:rFonts w:ascii="Times New Roman" w:hAnsi="Times New Roman" w:cs="Times New Roman"/>
          <w:sz w:val="24"/>
          <w:szCs w:val="24"/>
          <w:u w:val="single"/>
        </w:rPr>
        <w:t xml:space="preserve"> - до </w:t>
      </w:r>
      <w:r w:rsidRPr="00AB2205">
        <w:rPr>
          <w:rFonts w:ascii="Times New Roman" w:hAnsi="Times New Roman" w:cs="Times New Roman"/>
          <w:b/>
          <w:sz w:val="24"/>
          <w:szCs w:val="24"/>
          <w:u w:val="single"/>
        </w:rPr>
        <w:t>8.15</w:t>
      </w:r>
      <w:r w:rsidRPr="00AB2205">
        <w:rPr>
          <w:rFonts w:ascii="Times New Roman" w:hAnsi="Times New Roman" w:cs="Times New Roman"/>
          <w:sz w:val="24"/>
          <w:szCs w:val="24"/>
        </w:rPr>
        <w:t xml:space="preserve"> - регистрация групп в Детском парке им. 30-летия Победы; </w:t>
      </w:r>
    </w:p>
    <w:p w:rsidR="008B7C15" w:rsidRPr="00AB2205" w:rsidRDefault="008B7C15" w:rsidP="008B7C15">
      <w:pPr>
        <w:pStyle w:val="a5"/>
        <w:ind w:right="-370" w:firstLine="284"/>
        <w:rPr>
          <w:rFonts w:ascii="Times New Roman" w:hAnsi="Times New Roman" w:cs="Times New Roman"/>
          <w:sz w:val="24"/>
          <w:szCs w:val="24"/>
        </w:rPr>
      </w:pPr>
      <w:r w:rsidRPr="00AB2205">
        <w:rPr>
          <w:rFonts w:ascii="Times New Roman" w:hAnsi="Times New Roman" w:cs="Times New Roman"/>
          <w:b/>
          <w:sz w:val="24"/>
          <w:szCs w:val="24"/>
        </w:rPr>
        <w:t>8:30</w:t>
      </w:r>
      <w:r w:rsidRPr="00AB2205">
        <w:rPr>
          <w:rFonts w:ascii="Times New Roman" w:hAnsi="Times New Roman" w:cs="Times New Roman"/>
          <w:sz w:val="24"/>
          <w:szCs w:val="24"/>
        </w:rPr>
        <w:t xml:space="preserve"> - митинг, посвящённый освобождению г. Армавира в годы ВОВ;</w:t>
      </w:r>
    </w:p>
    <w:p w:rsidR="008B7C15" w:rsidRPr="00AB2205" w:rsidRDefault="008B7C15" w:rsidP="008B7C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B2205">
        <w:rPr>
          <w:rFonts w:ascii="Times New Roman" w:hAnsi="Times New Roman" w:cs="Times New Roman"/>
          <w:b/>
          <w:sz w:val="24"/>
          <w:szCs w:val="24"/>
        </w:rPr>
        <w:t>9:00</w:t>
      </w:r>
      <w:r w:rsidRPr="00AB2205">
        <w:rPr>
          <w:rFonts w:ascii="Times New Roman" w:hAnsi="Times New Roman" w:cs="Times New Roman"/>
          <w:sz w:val="24"/>
          <w:szCs w:val="24"/>
        </w:rPr>
        <w:t xml:space="preserve"> - организованный выезд от главного входа ДДЮТ;</w:t>
      </w:r>
    </w:p>
    <w:p w:rsidR="008B7C15" w:rsidRPr="00AB2205" w:rsidRDefault="008B7C15" w:rsidP="008B7C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B2205">
        <w:rPr>
          <w:rFonts w:ascii="Times New Roman" w:hAnsi="Times New Roman" w:cs="Times New Roman"/>
          <w:b/>
          <w:sz w:val="24"/>
          <w:szCs w:val="24"/>
        </w:rPr>
        <w:t>9:40</w:t>
      </w:r>
      <w:r w:rsidRPr="00AB2205">
        <w:rPr>
          <w:rFonts w:ascii="Times New Roman" w:hAnsi="Times New Roman" w:cs="Times New Roman"/>
          <w:sz w:val="24"/>
          <w:szCs w:val="24"/>
        </w:rPr>
        <w:t xml:space="preserve"> - выход на маршрут по графику.</w:t>
      </w:r>
    </w:p>
    <w:p w:rsidR="008B7C15" w:rsidRPr="00AB2205" w:rsidRDefault="008B7C15" w:rsidP="008B7C1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AB2205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AB2205">
        <w:rPr>
          <w:rFonts w:ascii="Times New Roman" w:hAnsi="Times New Roman" w:cs="Times New Roman"/>
          <w:sz w:val="24"/>
          <w:szCs w:val="24"/>
        </w:rPr>
        <w:t>Группа может выйти на маршрут после проверки начальных туристских знаний, наличия личного и группового снаряжения, походной документации.</w:t>
      </w: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CA" w:rsidRDefault="009443CA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Условия проведения </w:t>
      </w:r>
      <w:proofErr w:type="gramStart"/>
      <w:r w:rsidRPr="009443C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кросс-похода</w:t>
      </w:r>
      <w:proofErr w:type="gramEnd"/>
    </w:p>
    <w:p w:rsidR="009443CA" w:rsidRPr="009443CA" w:rsidRDefault="009443CA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7C15" w:rsidRPr="002B4F4A" w:rsidRDefault="008B7C15" w:rsidP="00944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</w:t>
      </w:r>
      <w:proofErr w:type="gramStart"/>
      <w:r w:rsidRPr="002B4F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(длинный маршрут, 16 км)</w:t>
      </w:r>
    </w:p>
    <w:p w:rsidR="008B7C15" w:rsidRPr="00945DEB" w:rsidRDefault="008B7C15" w:rsidP="008B7C15">
      <w:pPr>
        <w:tabs>
          <w:tab w:val="center" w:pos="5457"/>
          <w:tab w:val="left" w:pos="702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2B4F4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маршрута - 7 часов.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Команды, выполнившие правильно задания на этапах, получают памятные жетоны конкурса «Юный турист г. Армавира».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Старт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Участники проходят проверку готовности к походу, включающую походную документацию и наличие снаряжения.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Старт интервальный – 5 минут.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Личное снаряжение: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запасные носки и обувь, рукавицы или перчатки, индивидуальная аварийная упаковка (бинт,</w:t>
      </w:r>
      <w:r w:rsid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обезболивающее средство, йод или зелёнка, спички в непромокаемой упаковке, плитка шоколада),</w:t>
      </w:r>
      <w:r w:rsidRPr="00945D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перекус, питьевая жидкость не менее 0,5 л.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Групповое снаряжение: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цветов, аптечка, фотоаппарат, компас, репшнур-6 шт.,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 в чехле, часы, фонарик, линейка, карандаш, ручка, заготовка для разведения костра при неблагоприятных погодных условиях, тент для организации укрытия членам команды, ёмкость для кипячения воды.</w:t>
      </w:r>
      <w:proofErr w:type="gramEnd"/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lastRenderedPageBreak/>
        <w:t>Выход на маршрут по графику</w:t>
      </w:r>
      <w:r w:rsidRPr="0042470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!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старте группа получает контрольную карточку команды, которая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предоставляется судьям на этапах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</w:t>
      </w: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кросс-похода</w:t>
      </w:r>
      <w:proofErr w:type="gram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команде необходимо собрать плоды боярышника, калины, тёрна, грецкого ореха, шиповника. Собранные плоды предоставляются судье на этапе «Медицина».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 время </w:t>
      </w: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кросс-похода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команде необходимо сделать несколько фотографий (групповое </w:t>
      </w:r>
      <w:proofErr w:type="spell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сэлфи</w:t>
      </w:r>
      <w:proofErr w:type="spell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, пейзаж) на любом этапе или историческом объекте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выложить их в группу «</w:t>
      </w:r>
      <w:proofErr w:type="spell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2B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2B4F4A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ru-RU"/>
          </w:rPr>
          <w:t>https://vk.com/cdutur_armavir</w:t>
        </w:r>
      </w:hyperlink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указанием информации о своей команде.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Этап № 1 «Азимут»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- 5 мин.</w:t>
      </w:r>
    </w:p>
    <w:p w:rsidR="008B7C15" w:rsidRDefault="008B7C15" w:rsidP="008B7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участников команды должны взять азимут от заданных точек в виде призм, стоящих по кругу, к КП в центре круга и записать результат в карточку. Допускается погрешность в 10º.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 выдаётся только при пяти правильных ответах!</w:t>
      </w:r>
    </w:p>
    <w:p w:rsidR="009443CA" w:rsidRDefault="009443CA" w:rsidP="008B7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2 «Сигналы бедствия»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- 5 мин.</w:t>
      </w:r>
    </w:p>
    <w:p w:rsidR="008B7C15" w:rsidRPr="00140E33" w:rsidRDefault="008B7C15" w:rsidP="008B7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Группа выкладывает на земле один из сигналов бедствия, выбранный участниками по карточке. Размер сигнала бедствия должен быть не менее 2 х 2 м.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задание</w:t>
      </w: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3 «Обед»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- 60 мин.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1.Развести костер.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2.Приготовить кипяток объемом не менее 1 литра на костре.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3.Организовать укрытие от дождя для всей команды.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4.Организовать команде обед. </w:t>
      </w:r>
    </w:p>
    <w:p w:rsidR="008B7C15" w:rsidRPr="00140E33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задание</w:t>
      </w: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4 «Памятник»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- 10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мин.</w:t>
      </w:r>
    </w:p>
    <w:p w:rsidR="008B7C15" w:rsidRDefault="008B7C15" w:rsidP="008B7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Команда чтит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минутой молчания погибших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возлагает цветы к памятнику.</w:t>
      </w:r>
    </w:p>
    <w:p w:rsidR="008B7C15" w:rsidRPr="009443C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на данном этапе к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оманде необходимо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ответить на вопросы краеведческого теста</w:t>
      </w:r>
      <w:r w:rsid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предложенного судьёй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задание</w:t>
      </w: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5 «Узлы»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- 5 мин.</w:t>
      </w:r>
    </w:p>
    <w:p w:rsidR="008B7C15" w:rsidRPr="009443CA" w:rsidRDefault="008B7C15" w:rsidP="00944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данном этапе необходимо завязать 6 узлов из предложенного перечня: проводник восьмёрка, австрийский проводник, двойной проводник («заячьи ушки»), встречный, прямой,</w:t>
      </w:r>
      <w:r w:rsidRPr="002B4F4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булинь, стремя, встречная восьмёрка, схватывающий (</w:t>
      </w:r>
      <w:proofErr w:type="spell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Пруссика</w:t>
      </w:r>
      <w:proofErr w:type="spell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proofErr w:type="gram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Узел считается завязанным неверно, если он не соответствует рисунку или имеет перехлёст. Репшнуры у участников должны быть свои. </w:t>
      </w:r>
      <w:r w:rsid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узлов!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6 «</w:t>
      </w:r>
      <w:proofErr w:type="spellStart"/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Топознаки</w:t>
      </w:r>
      <w:proofErr w:type="spellEnd"/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- 5 мин.</w:t>
      </w:r>
    </w:p>
    <w:p w:rsidR="008B7C15" w:rsidRDefault="008B7C15" w:rsidP="008B7C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Дать определение условным знакам в карточке. Для получения жетона необходимо дать правильный ответ на минимум 14 условных обозначений.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7 «Медицина»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 -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мин.</w:t>
      </w:r>
    </w:p>
    <w:p w:rsidR="008B7C15" w:rsidRPr="00140E33" w:rsidRDefault="008B7C15" w:rsidP="008B7C15">
      <w:pPr>
        <w:pStyle w:val="a6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участников вытягивает карточку, на которой описана ситуация. Участники по симптомам оп</w:t>
      </w:r>
      <w:r w:rsid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ределяют травму или повреждение</w:t>
      </w: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оказывают первую доврачебную помощь. </w:t>
      </w:r>
      <w:proofErr w:type="gramStart"/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Варианты: сотрясение мозга,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кровотечение, ожог, солнечный и тепловой удар, обморожение, пе</w:t>
      </w:r>
      <w:r w:rsid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релом. </w:t>
      </w:r>
      <w:proofErr w:type="gramEnd"/>
    </w:p>
    <w:p w:rsidR="008B7C15" w:rsidRPr="009443CA" w:rsidRDefault="008B7C15" w:rsidP="008B7C15">
      <w:pPr>
        <w:pStyle w:val="a6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частникам будет предложен тест по медицине из 5 вопросов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каждое задание</w:t>
      </w:r>
      <w:r w:rsidRPr="009443C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7C15" w:rsidRPr="00140E33" w:rsidRDefault="008B7C15" w:rsidP="008B7C15">
      <w:pPr>
        <w:pStyle w:val="a6"/>
        <w:numPr>
          <w:ilvl w:val="0"/>
          <w:numId w:val="1"/>
        </w:numPr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предоставляет собранные по дороге плоды, за что получает жетон.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8 «Этап РГО» (краеведение)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- 10 мин.</w:t>
      </w:r>
    </w:p>
    <w:p w:rsidR="008B7C15" w:rsidRPr="00140E33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</w:t>
      </w: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предоставленной</w:t>
      </w:r>
      <w:proofErr w:type="gram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этапе информации</w:t>
      </w:r>
      <w:r w:rsidR="009443C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ответить на поставленный вопрос. Ответ записать в предложенную судьёй карточку.</w:t>
      </w:r>
      <w:r w:rsidRPr="00BB77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правильно выполненное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задание</w:t>
      </w: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ФИНИШ!!!</w:t>
      </w:r>
    </w:p>
    <w:p w:rsidR="009443CA" w:rsidRPr="002B4F4A" w:rsidRDefault="009443CA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финише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удья проверяет наличие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фотографий в группе https://vk.com/cdutur_armavir.  Каждый участник получает памятный символ </w:t>
      </w: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кросс-похода</w:t>
      </w:r>
      <w:proofErr w:type="gram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справку о прохождении маршрута похода выходного дня (ПВД).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Руководитель, помните! Вы несете ответственность за жизнь и здоровье своей группы!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движении по дорогам двигаться необходимо по обочине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(по левой стороне)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соблюдать правила дорожного движения!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случае потери ориентировки либо схода с маршрута обязательно сообщить</w:t>
      </w:r>
    </w:p>
    <w:p w:rsidR="008B7C15" w:rsidRDefault="008B7C15" w:rsidP="008B7C15">
      <w:pPr>
        <w:spacing w:after="0" w:line="240" w:lineRule="auto"/>
        <w:jc w:val="center"/>
        <w:rPr>
          <w:b/>
          <w:szCs w:val="28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главному судье Коршик Светлане Александровне,</w:t>
      </w:r>
      <w:r>
        <w:rPr>
          <w:b/>
          <w:szCs w:val="28"/>
        </w:rPr>
        <w:t xml:space="preserve"> </w:t>
      </w: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тел.: 8 (938) 408-88-64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;</w:t>
      </w:r>
    </w:p>
    <w:p w:rsidR="008B7C15" w:rsidRDefault="008B7C15" w:rsidP="008B7C15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ответственный за дистанцию Силин Алексей Сергеевич</w:t>
      </w:r>
      <w:r>
        <w:rPr>
          <w:b/>
          <w:szCs w:val="28"/>
        </w:rPr>
        <w:t xml:space="preserve">, 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тел.: 8(938) 52-69-231</w:t>
      </w:r>
      <w:r>
        <w:rPr>
          <w:b/>
          <w:szCs w:val="28"/>
        </w:rPr>
        <w:t>.</w:t>
      </w:r>
    </w:p>
    <w:p w:rsidR="008B7C15" w:rsidRDefault="008B7C15" w:rsidP="008B7C15">
      <w:pPr>
        <w:jc w:val="center"/>
        <w:rPr>
          <w:szCs w:val="28"/>
        </w:rPr>
      </w:pPr>
    </w:p>
    <w:p w:rsidR="008B7C15" w:rsidRPr="00DC234C" w:rsidRDefault="008B7C15" w:rsidP="008B7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34C">
        <w:rPr>
          <w:rFonts w:ascii="Times New Roman" w:hAnsi="Times New Roman" w:cs="Times New Roman"/>
          <w:sz w:val="28"/>
          <w:szCs w:val="28"/>
        </w:rPr>
        <w:t>Желаем Вам успешного похода!</w:t>
      </w: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43CA" w:rsidRDefault="009443CA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7C15" w:rsidRPr="009443CA" w:rsidRDefault="008B7C15" w:rsidP="00944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Группа</w:t>
      </w:r>
      <w:proofErr w:type="gramStart"/>
      <w:r w:rsidRPr="0094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</w:t>
      </w:r>
      <w:proofErr w:type="gramEnd"/>
      <w:r w:rsidRPr="00944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(короткий маршрут, 8 км)</w:t>
      </w:r>
    </w:p>
    <w:p w:rsidR="008B7C15" w:rsidRPr="009443CA" w:rsidRDefault="008B7C15" w:rsidP="00944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43C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D837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837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маршрута - 5 часов.</w:t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Команды, выполнившие правильно задания на этапах, получают памятные жетоны конкурса «Юный турист г. Армавира». </w:t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83765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Старт</w:t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Участники проходят проверку готовности к походу, включающую походную документацию и наличие снаряжения.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Старт интервальный – 5 минут.</w:t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7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Личное снаряжение: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запасные носки и обувь, рукавицы или перчатки, индивидуа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льная аварийная упаковка (бинт,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обезболивающее средство, йод или зелёнка, спички в непромокаемой упаковке, плитка шоколада), перекус, питьевая жидкость не менее 0,5 л.</w:t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37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Групповое снаряжение:</w:t>
      </w: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837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букет цветов, аптечка, фотоаппарат, компас, репшнур-6 шт., нож в чехле, часы, фонарик, линейка, карандаш, ручка, заготовка для разведения костра при неблагоприятных погодных условиях, тент для организации укрытия членам команды, ёмкость для кипячения воды, заготовки для изготовления термоса и обуви из подручного материала.</w:t>
      </w:r>
      <w:proofErr w:type="gramEnd"/>
    </w:p>
    <w:p w:rsidR="0045138A" w:rsidRDefault="0045138A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Выход на маршрут по графику!</w:t>
      </w:r>
    </w:p>
    <w:p w:rsidR="008B7C15" w:rsidRPr="00D8376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старте группа получает контрольную карточку команды, которая</w:t>
      </w:r>
      <w:r w:rsidRPr="00D8376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предоставляется судьям на этапах, и карту маршрута.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 время </w:t>
      </w:r>
      <w:proofErr w:type="gramStart"/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кросс-похода</w:t>
      </w:r>
      <w:proofErr w:type="gramEnd"/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команде необходимо сделать несколько фотографий (групповое </w:t>
      </w:r>
      <w:proofErr w:type="spellStart"/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сэлфи</w:t>
      </w:r>
      <w:proofErr w:type="spellEnd"/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, пейзаж) на любом этапе или историческом объекте и выложить их в группу «</w:t>
      </w:r>
      <w:proofErr w:type="spellStart"/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D8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D83765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eastAsia="ru-RU"/>
          </w:rPr>
          <w:t>https://vk.com/cdutur_armavir</w:t>
        </w:r>
      </w:hyperlink>
      <w:r w:rsidRPr="00D8376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указанием информации о своей команде.</w:t>
      </w:r>
    </w:p>
    <w:p w:rsidR="008B7C15" w:rsidRPr="00A12D02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1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«Памятник»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- 10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мин.</w:t>
      </w:r>
    </w:p>
    <w:p w:rsidR="008B7C15" w:rsidRDefault="008B7C15" w:rsidP="0045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Команда чтит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минутой молчания погибших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возлагает цветы к памятнику.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данном этапе к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оманде необходимо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ответить на вопросы краеведческого теста предложенного судьёй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задание</w:t>
      </w:r>
      <w:r w:rsidRPr="00140E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5138A" w:rsidRPr="0045138A" w:rsidRDefault="0045138A" w:rsidP="004513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2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«Узлы»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- 5 мин.</w:t>
      </w:r>
    </w:p>
    <w:p w:rsidR="008B7C15" w:rsidRPr="0045138A" w:rsidRDefault="008B7C15" w:rsidP="004513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данном этапе необходимо завязать 6 узлов из предложенного перечня: проводник восьмёрка, австрийский проводник, двойной проводник («заячьи ушки»), встречный, прямой,</w:t>
      </w:r>
      <w:r w:rsidRPr="002B4F4A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булинь, стремя, встречная восьмёрка, схватывающий (</w:t>
      </w:r>
      <w:proofErr w:type="spell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Пруссика</w:t>
      </w:r>
      <w:proofErr w:type="spell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  <w:proofErr w:type="gram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Узел считается завязанным неверно, если он не соответствует рисунку или имеет перехлёст. Репшнуры у участников должны быть свои. 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6 узлов!</w:t>
      </w:r>
    </w:p>
    <w:p w:rsidR="008B7C15" w:rsidRP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3 «Обед»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/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«</w:t>
      </w:r>
      <w:proofErr w:type="spellStart"/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Топознаки</w:t>
      </w:r>
      <w:proofErr w:type="spellEnd"/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»</w:t>
      </w:r>
    </w:p>
    <w:p w:rsidR="008B7C15" w:rsidRP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u w:val="single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«Обед»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- 60 мин.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1.Развести костер.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2.Приготовить кипяток объемом не менее 1 литра на костре. 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3.Организовать укрытие от дождя для всей команды.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4.Организовать команде обед. 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задание</w:t>
      </w:r>
      <w:r w:rsidR="0045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138A" w:rsidRPr="00140E33" w:rsidRDefault="0045138A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«</w:t>
      </w:r>
      <w:proofErr w:type="spellStart"/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Топознаки</w:t>
      </w:r>
      <w:proofErr w:type="spellEnd"/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- 5 мин.</w:t>
      </w:r>
    </w:p>
    <w:p w:rsidR="008B7C15" w:rsidRDefault="008B7C15" w:rsidP="008B7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Дать определение условным знакам в карточке. Для получения жетона необходимо дать правильный ответ на минимум 14 условных обозначений.</w:t>
      </w:r>
    </w:p>
    <w:p w:rsidR="0045138A" w:rsidRDefault="0045138A" w:rsidP="008B7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38A" w:rsidRDefault="0045138A" w:rsidP="008B7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138A" w:rsidRDefault="0045138A" w:rsidP="008B7C1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Этап № 4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«Медицина»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КВ -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10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мин.</w:t>
      </w:r>
    </w:p>
    <w:p w:rsidR="008B7C15" w:rsidRPr="00A03066" w:rsidRDefault="008B7C15" w:rsidP="008B7C15">
      <w:pPr>
        <w:pStyle w:val="a6"/>
        <w:numPr>
          <w:ilvl w:val="0"/>
          <w:numId w:val="2"/>
        </w:numPr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030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участников вытягивает карточку, на которой описана ситуация. Участники по симптомам оп</w:t>
      </w:r>
      <w:r w:rsidR="004513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ределяют травму или повреждение</w:t>
      </w:r>
      <w:r w:rsidRPr="00A0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оказывают первую доврачебную помощь. </w:t>
      </w:r>
      <w:proofErr w:type="gramStart"/>
      <w:r w:rsidRPr="00A03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Варианты: сотрясение мозга, </w:t>
      </w:r>
      <w:r w:rsidRPr="00A03066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кровотечение, ожог, солнечный и тепловой удар, обморожение, перелом.</w:t>
      </w:r>
      <w:proofErr w:type="gramEnd"/>
    </w:p>
    <w:p w:rsidR="008B7C15" w:rsidRPr="00140E33" w:rsidRDefault="008B7C15" w:rsidP="008B7C15">
      <w:pPr>
        <w:pStyle w:val="a6"/>
        <w:numPr>
          <w:ilvl w:val="0"/>
          <w:numId w:val="2"/>
        </w:numPr>
        <w:spacing w:after="0" w:line="240" w:lineRule="auto"/>
        <w:ind w:left="153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140E33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частникам будет предложен тест по медицине из 5 вопросов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B7C15" w:rsidRPr="0045138A" w:rsidRDefault="008B7C15" w:rsidP="00451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Команда получает жетон за правильно выполненное каждое задание</w:t>
      </w:r>
      <w:r w:rsidR="0045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Этап № 5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«Этап РГО» (краеведение)</w:t>
      </w:r>
    </w:p>
    <w:p w:rsidR="008B7C15" w:rsidRPr="002B4F4A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КВ - 10 мин.</w:t>
      </w:r>
    </w:p>
    <w:p w:rsidR="008B7C15" w:rsidRPr="00BB777E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7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основе </w:t>
      </w:r>
      <w:proofErr w:type="gramStart"/>
      <w:r w:rsidRPr="00BB777E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предоставленной</w:t>
      </w:r>
      <w:proofErr w:type="gramEnd"/>
      <w:r w:rsidRPr="00BB77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этапе информации</w:t>
      </w:r>
      <w:r w:rsidR="0045138A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BB77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ответить на поставленный вопрос. Ответ записать в предложенную судьёй карточку. Команда получает жетон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 правильно выполненное </w:t>
      </w:r>
      <w:r w:rsidRPr="00BB777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задание</w:t>
      </w:r>
      <w:r w:rsidR="004513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45138A" w:rsidRPr="002B4F4A" w:rsidRDefault="0045138A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bookmarkStart w:id="0" w:name="_GoBack"/>
      <w:bookmarkEnd w:id="0"/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ФИНИШ!!!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финише с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удья проверяет наличие</w:t>
      </w:r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фотографий в группе https://vk.com/cdutur_armavir.  Каждый участник получает памятный символ </w:t>
      </w:r>
      <w:proofErr w:type="gramStart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>кросс-похода</w:t>
      </w:r>
      <w:proofErr w:type="gramEnd"/>
      <w:r w:rsidRPr="002B4F4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справку о прохождении маршрута похода выходного дня (ПВД).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Руководитель, помните! Вы несете ответственность за жизнь и здоровье своей группы!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При движении по дорогам двигаться необходимо по обочине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(по левой стороне)</w:t>
      </w: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 соблюдать правила дорожного движения!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случае потери ориентировки либо схода с маршрута обязательно сообщить</w:t>
      </w:r>
    </w:p>
    <w:p w:rsidR="008B7C15" w:rsidRDefault="008B7C15" w:rsidP="008B7C15">
      <w:pPr>
        <w:spacing w:after="0" w:line="240" w:lineRule="auto"/>
        <w:jc w:val="center"/>
        <w:rPr>
          <w:b/>
          <w:szCs w:val="28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главному судье Коршик Светлане Александровне,</w:t>
      </w:r>
      <w:r>
        <w:rPr>
          <w:b/>
          <w:szCs w:val="28"/>
        </w:rPr>
        <w:t xml:space="preserve"> </w:t>
      </w:r>
    </w:p>
    <w:p w:rsidR="008B7C15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B4F4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тел.: 8 (938) 408-88-64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;</w:t>
      </w:r>
    </w:p>
    <w:p w:rsidR="008B7C15" w:rsidRDefault="008B7C15" w:rsidP="008B7C15">
      <w:pPr>
        <w:spacing w:after="0" w:line="240" w:lineRule="auto"/>
        <w:jc w:val="center"/>
        <w:rPr>
          <w:b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ответственный за дистанцию Силин Алексей Сергеевич</w:t>
      </w:r>
      <w:r>
        <w:rPr>
          <w:b/>
          <w:szCs w:val="28"/>
        </w:rPr>
        <w:t xml:space="preserve">, </w:t>
      </w:r>
    </w:p>
    <w:p w:rsidR="008B7C15" w:rsidRPr="002B4F4A" w:rsidRDefault="008B7C15" w:rsidP="008B7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тел.: 8(938) 52-69-231</w:t>
      </w:r>
      <w:r>
        <w:rPr>
          <w:b/>
          <w:szCs w:val="28"/>
        </w:rPr>
        <w:t>.</w:t>
      </w:r>
    </w:p>
    <w:p w:rsidR="008B7C15" w:rsidRDefault="008B7C15" w:rsidP="008B7C15">
      <w:pPr>
        <w:jc w:val="center"/>
        <w:rPr>
          <w:szCs w:val="28"/>
        </w:rPr>
      </w:pPr>
    </w:p>
    <w:p w:rsidR="008B7C15" w:rsidRDefault="008B7C15" w:rsidP="008B7C15">
      <w:pPr>
        <w:jc w:val="center"/>
        <w:rPr>
          <w:szCs w:val="28"/>
        </w:rPr>
      </w:pPr>
    </w:p>
    <w:p w:rsidR="008B7C15" w:rsidRPr="00DC234C" w:rsidRDefault="008B7C15" w:rsidP="008B7C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34C">
        <w:rPr>
          <w:rFonts w:ascii="Times New Roman" w:hAnsi="Times New Roman" w:cs="Times New Roman"/>
          <w:sz w:val="28"/>
          <w:szCs w:val="28"/>
        </w:rPr>
        <w:t>Желаем Вам успешного похода!</w:t>
      </w:r>
    </w:p>
    <w:p w:rsidR="008B7C15" w:rsidRDefault="008B7C15" w:rsidP="008B7C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4D20" w:rsidRPr="008B7C15" w:rsidRDefault="007F4D20" w:rsidP="008B7C15"/>
    <w:sectPr w:rsidR="007F4D20" w:rsidRPr="008B7C15" w:rsidSect="008B7C1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54A85"/>
    <w:multiLevelType w:val="hybridMultilevel"/>
    <w:tmpl w:val="A0CC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1A4D"/>
    <w:multiLevelType w:val="hybridMultilevel"/>
    <w:tmpl w:val="4DA87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B2"/>
    <w:rsid w:val="000676B2"/>
    <w:rsid w:val="0045138A"/>
    <w:rsid w:val="007F4D20"/>
    <w:rsid w:val="008B7C15"/>
    <w:rsid w:val="0094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7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7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7C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B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dutur_armavi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dutur_armav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2019-01-16T10:54:00Z</dcterms:created>
  <dcterms:modified xsi:type="dcterms:W3CDTF">2019-01-16T11:42:00Z</dcterms:modified>
</cp:coreProperties>
</file>